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ind w:firstLine="320" w:firstLineChars="100"/>
        <w:jc w:val="both"/>
        <w:rPr>
          <w:rFonts w:hint="eastAsia" w:ascii="黑体" w:hAnsi="黑体" w:eastAsia="黑体" w:cs="黑体"/>
          <w:b w:val="0"/>
          <w:bCs w:val="0"/>
          <w:color w:val="000000"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,自愿报名参加文水县202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招聘幼儿业务辅助人员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考试，我已阅读并熟知《文水县202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招聘幼儿业务辅助人员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》，经认真考虑，郑重承诺以下事项: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1.报名所填个人信息、提交证明材料均真实有效，无虚假、隐瞒、伪造成分，愿接受核查。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2.若招聘成功，将服从组织调剂安排，接受调剂后的岗位、职责、薪酬及工作地点等条件，并按要求准时报到履职。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签订协议后，将不在其他组织、部门或单位兼职，确保全身心投入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学前教育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工作，严守职业道德规范。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本人已知悉，如提供虚假信息或隐瞒不符合招聘条件的事实，将承担包括但不限于取消资格、列入诚信黑名单等法律责任。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日</w:t>
      </w:r>
    </w:p>
    <w:p>
      <w:pPr>
        <w:jc w:val="both"/>
        <w:rPr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51722"/>
    <w:rsid w:val="0ABF3657"/>
    <w:rsid w:val="14362C2E"/>
    <w:rsid w:val="21F726B1"/>
    <w:rsid w:val="259D110E"/>
    <w:rsid w:val="565E627F"/>
    <w:rsid w:val="637F5A87"/>
    <w:rsid w:val="68725BBA"/>
    <w:rsid w:val="6EFC4430"/>
    <w:rsid w:val="717604C9"/>
    <w:rsid w:val="F2B5C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300</Characters>
  <Lines>0</Lines>
  <Paragraphs>0</Paragraphs>
  <TotalTime>0</TotalTime>
  <ScaleCrop>false</ScaleCrop>
  <LinksUpToDate>false</LinksUpToDate>
  <CharactersWithSpaces>345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2025-08-21T15:05:00Z</dcterms:created>
  <dc:creator>lenovo</dc:creator>
  <cp:lastModifiedBy>greatwall</cp:lastModifiedBy>
  <dcterms:modified xsi:type="dcterms:W3CDTF">2026-08-10T17:22:10Z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KSOTemplateDocerSaveRecord">
    <vt:lpwstr>eyJoZGlkIjoiMjkzOTExM2ZhNTVlMjc0MjFiZTFlMDFkZWFiMmQzZDAiLCJ1c2VySWQiOiIzNjkxMjE1MzcifQ==</vt:lpwstr>
  </property>
  <property fmtid="{D5CDD505-2E9C-101B-9397-08002B2CF9AE}" pid="4" name="ICV">
    <vt:lpwstr>57389263DA18429B86D9654546DE7329_12</vt:lpwstr>
  </property>
</Properties>
</file>