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F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2：</w:t>
      </w:r>
    </w:p>
    <w:p w14:paraId="75DE3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F31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拟认定2024年度县级示范家庭农场简介</w:t>
      </w:r>
    </w:p>
    <w:p w14:paraId="1404E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A9AD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文水县西城乡东城村勇刚种植家庭农场：位于西城乡东城村，农场主为姚勇刚，经营面积205亩，主要以粮食作物种植为主，其他杂粮为辅。</w:t>
      </w:r>
    </w:p>
    <w:p w14:paraId="1DE61A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文水县刘胡兰镇上曲村王忠种植家庭农场：位于刘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胡兰镇上曲村，农场主为王忠，经营面积212.94亩，主要以粮食作物为主，其瓜果类为辅。</w:t>
      </w:r>
    </w:p>
    <w:p w14:paraId="3E61AE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文水县北张乡北武涝村星星种植家庭农场：位于北张乡北武涝村，农场主为李星。经营面积42.82亩，有高标准棚18个，4158平方米，日光棚5个，主要经营蔬菜种植，以食用菌为主。</w:t>
      </w:r>
    </w:p>
    <w:p w14:paraId="65A403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文水县西槽头乡闫家社村王小琴种植家庭农场：位于西槽头乡闫家社村，农场主为王小琴，经营面积203亩，主要以粮食作物为主。</w:t>
      </w:r>
    </w:p>
    <w:p w14:paraId="773521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文水县吉祥禽业养殖家庭农场：位于刘胡兰镇大象村，农场主为张世雄，经营面积4亩，主要以养殖肉牛为主。</w:t>
      </w:r>
    </w:p>
    <w:p w14:paraId="601B12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文水县双胞胎养殖家庭农场：位于下曲镇下曲村，农场主胡二东，经营面积394.3亩，主要以种植粮食和养殖肉牛为主。</w:t>
      </w:r>
    </w:p>
    <w:p w14:paraId="394A92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文水县北张乡郑家庄村俊河种植家庭农场：位于北张乡郑家庄村，农场主为马俊河，经营面积215.46亩，主要以种植粮食蔬菜为主。</w:t>
      </w:r>
    </w:p>
    <w:p w14:paraId="26F544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文水县南安镇南白村张晓强种植家庭农场：位于南安镇南白村，农场主为张晓强，经营面积51.3亩，主要以种植酥梨为主。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18E4B"/>
    <w:multiLevelType w:val="singleLevel"/>
    <w:tmpl w:val="D2D18E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2024-12-11T02:02:57Z</dcterms:created>
  <dc:creator>Administrator</dc:creator>
  <cp:lastModifiedBy>可能是仙女下凡～</cp:lastModifiedBy>
  <cp:lastPrinted>2024-12-11T02:24:03Z</cp:lastPrinted>
  <dcterms:modified xsi:type="dcterms:W3CDTF">2024-12-11T02:24:06Z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612A661B68EE49279F54FE16E1840DA8_12</vt:lpwstr>
  </property>
</Properties>
</file>