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A1A1A"/>
          <w:spacing w:val="0"/>
          <w:kern w:val="0"/>
          <w:sz w:val="48"/>
          <w:szCs w:val="4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A1A1A"/>
          <w:spacing w:val="0"/>
          <w:kern w:val="0"/>
          <w:sz w:val="48"/>
          <w:szCs w:val="48"/>
          <w:lang w:val="en-US" w:eastAsia="zh-CN" w:bidi="ar"/>
        </w:rPr>
        <w:t>文水县2025年农业生产托管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A1A1A"/>
          <w:spacing w:val="0"/>
          <w:kern w:val="0"/>
          <w:sz w:val="48"/>
          <w:szCs w:val="48"/>
          <w:lang w:val="en-US" w:eastAsia="zh-CN" w:bidi="ar"/>
        </w:rPr>
        <w:t>服务主体名单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文水县吉丰园种植专业合作社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文水县海林种植专业合作社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山西双丰农业科技有限公司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文水县朱家堡文武农机专业合作社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文水县富民农业农民专业合作社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文水县强强农机专业合作社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文水县林保农机专业合作社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文水县牛犇农机种植专业合作社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文水县安顺丰玉米种植专业合作社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文水县百旺农业专业合作社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文水县鑫赟农机种植专业合作社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文水县晋丽农牧专业合作社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文水县续刚农机专业合作社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文水县爱国农牧专业合作社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文水县北张农业生产托管专业合作社联合社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文水县下曲镇强志家庭农场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文水县下曲镇南贤村兵儿种植家庭农场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文水县下曲镇南贤村壮壮种植家庭农场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文水县下曲庄村牛润生种植家庭农场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文水县下曲镇下曲庄村爱莲种植家庭农场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文水县南安镇闫家堡村根林种植家庭农场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文水县南安镇高车村晓斌种植家庭农场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文水县胡兰镇段城村盛泰种植家庭农场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2025年农业生产托管服务主体简介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文水县农业生产托管服务试点项目聚焦玉米粮食作物，开展“全程机械、集中连片、绿色高效”的农业生产服务，根据服务主体报名、村乡（镇）两级推荐、县级审核的形式，确定23家社会化服务组织为2025年农业生产托管服务试点项目服务主体，现将服务主体基本情况介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1、文水县吉丰园种植专业合作社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合作社成立于2020年，地址位于凤城镇宜儿村，可开展玉米旋播除草、机收等服务，现有农业机械3台，服务范围涵盖凤城镇宜儿村、方圆村、武午村。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2、文水县海林种植专业合作社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作社成立于2013年，地址位于下曲镇徐家镇村，业务范围涵盖农业机械服务、农作物栽培服务、农产品生产销售加工等相关服务，现有农业机械12台，可为下曲镇农户提供“耕、种、防、收”一条龙农业生产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3、山西双丰农业科技有限公司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公司成立于2016年，地址位于下曲镇永乐村，通过长期开展农药零售、农业机械服务、智能农业管理等项目，积累大量农业服务经验，为永乐村农户提供产前、产中、产后全链条的农业生产托管服务。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4、文水县朱家堡文武农机专业合作社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合作社成立于2019年，地址位于下曲镇朱家堡村，现有农业机械5台，涉及朱家堡村、石永村，长期从事农业生产械服务，可为农户提供托管服务。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5、文水县富民农业农民专业合作社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合作社成立于2023年，地址位于下曲镇石永村，现有农业机械6台，为石永村农户提供播种、除草、收割等农业生产服务。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6、文水县强强农机专业合作社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合作社成立于2019年，地址位于下曲镇忠义村，现有农业机械8台，为忠义村、田家堡村农户提供旋播、除草、收割等农业生产服务。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7、文水县林保农机专业合作社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合作社成立于2012年，地址位于下曲镇南贤村，现有农业机械6台，可在南贤村开展旋耕、播种、除草、收割等农业生产服务。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8、文水县牛犇农机种植专业合作社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合作社成立于2024年，地址位于南安镇东北安村，现有农业机械2台，可为东北安村、西北安村农户提供旋播、除草、收割等农业生产服务。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9、文水县安顺丰玉米种植专业合作社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作社成立于2014年，地址位于西槽头乡闫家社村，现有农业机械40台，为市级农业生产托管服务主体，合作社成员118户，成员出资额734万元。可为西槽头乡农户提供农资销售、旋播、除草、病虫害防治、机收等多个环节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、文水县百旺农业专业合作社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合作社成立于2025年，地址位于南庄镇麻家堡村，主要经营农药零售、农业机械服务、农业机械租赁服务、肥料销售等，现有农业机械4台，为麻家堡村农户提供旋播、除草、病虫害防治、机收多个环节的服务。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11、文水县鑫赟农机专业种植专业合作社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合作社成立于2015年，地址位于南庄镇温云村，主要为温云村、温云营村农户提供旋播、除草、机收等环节服务。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12、文水县晋丽农牧专业合作社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合作社成立于2018年，地址位于南庄镇横沟村，主要为横沟村农户提供动物饲养、谷物种植、蔬菜种植、农业生产服务等。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13、文水县续刚农机专业合作社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合作社成立于2008年，地址位于刘胡兰镇上段村，现有农业机械16台，各类机械原值200万元，为刘胡兰镇农户提供旋耕、播种、除草、病虫害防治、机收等多个环节服务。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14、文水县爱国农牧专业合作社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合作社成立于2019年，地址位于刘胡兰镇云周村，现有农业机械2台，主要为云周村农户提供旋地、播种、除草、施肥、机收服务。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15、文水县北张农业生产托管专业合作社联合社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合作社成立于2023年，地址位于北张乡南张村，成立之初联合北张乡南张村、上河头村、苏家堡村、南武涝村等农机户，为北张乡农户提供旋播、除草、病虫害防治、机收等环节服务。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16、文水县下曲镇强志家庭农场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农场成立于2023年，地址位于下曲镇南贤村，2024年被评为市级示范家庭农场，现有农业机械6台，主要为南贤村农户提供旋播、除草、机收环节服务。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17、文水县下曲镇南贤村兵儿种植家庭农场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农场成立于2024年，地址位于下曲镇南贤村，现有农业机械3台，主要为南贤村农户提供旋播、除草、机收环节服务。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18、文水县下曲镇南贤村壮壮种植家庭农场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农场成立于2023年，地址位于下曲镇南贤村，现有农业机械7台，主要为南贤村农户提供旋播、除草、机收环节服务。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19、文水县下曲庄村牛润生种植家庭农场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农场成立于2025年，地址位于下曲镇下曲庄村，现有农业机械1台，主要为下曲庄村农户提供旋耕、播种服务。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20、文水县下曲镇下曲庄村爱莲种植家庭农场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农场成立于2025年，地址位于下曲镇下曲庄村，现有农业机械1台，主要为下曲庄村农户提供旋耕、播种服务。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21、文水县南安镇闫家堡村根林种植家庭农场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农场成立于2025年，地址位于南安镇闫家堡村，现有农业机械2台，主要为闫家堡村农户提供旋播、除草、机收环节服务。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22、文水县南安镇高车村晓斌种植家庭农场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农场成立于2022年，地址位于南安镇高车村，现有农业机械5台，主要为高车村农户提供旋播、除草、病虫害防治、机收环节服务。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23、文水县胡兰镇段城村盛泰种植家庭农场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农场成立于2020年，地址位于刘胡兰镇段城村，现有农业机械3台，主要为段城村农户提供旋播、除草、机收环节服务。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A66B9"/>
    <w:rsid w:val="4BC671DE"/>
    <w:rsid w:val="5A897AE9"/>
    <w:rsid w:val="6AAD5910"/>
    <w:rsid w:val="7D666358"/>
    <w:rsid w:val="FA5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1984</Words>
  <Characters>2089</Characters>
  <Lines>0</Lines>
  <Paragraphs>0</Paragraphs>
  <TotalTime>0</TotalTime>
  <ScaleCrop>false</ScaleCrop>
  <LinksUpToDate>false</LinksUpToDate>
  <CharactersWithSpaces>2091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2025-04-09T16:31:00Z</dcterms:created>
  <dc:creator>HUAWEI</dc:creator>
  <cp:lastModifiedBy>greatwall</cp:lastModifiedBy>
  <dcterms:modified xsi:type="dcterms:W3CDTF">2025-04-15T09:53:34Z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KSOTemplateDocerSaveRecord">
    <vt:lpwstr>eyJoZGlkIjoiNjQzYTIyM2UxMzc5MWQwNDM5YTlhOWY2ZWU4MDE3ODQiLCJ1c2VySWQiOiIzNjk0ODg4NjUifQ==</vt:lpwstr>
  </property>
  <property fmtid="{D5CDD505-2E9C-101B-9397-08002B2CF9AE}" pid="4" name="ICV">
    <vt:lpwstr>1237A79AC0AC482CAF6398DB844C318E_12</vt:lpwstr>
  </property>
</Properties>
</file>