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53B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市平台可办理“高效办成一件事”清单</w:t>
      </w:r>
    </w:p>
    <w:p w14:paraId="6719989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（2026年5月）</w:t>
      </w:r>
    </w:p>
    <w:tbl>
      <w:tblPr>
        <w:tblStyle w:val="2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244"/>
        <w:gridCol w:w="4350"/>
        <w:gridCol w:w="1980"/>
        <w:gridCol w:w="1229"/>
      </w:tblGrid>
      <w:tr w14:paraId="6D63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noWrap/>
            <w:vAlign w:val="center"/>
          </w:tcPr>
          <w:p w14:paraId="399BE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序号</w:t>
            </w:r>
          </w:p>
        </w:tc>
        <w:tc>
          <w:tcPr>
            <w:tcW w:w="1244" w:type="dxa"/>
            <w:noWrap w:val="0"/>
            <w:vAlign w:val="center"/>
          </w:tcPr>
          <w:p w14:paraId="7AB5D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一件事</w:t>
            </w:r>
          </w:p>
          <w:p w14:paraId="53196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名称</w:t>
            </w:r>
          </w:p>
        </w:tc>
        <w:tc>
          <w:tcPr>
            <w:tcW w:w="4350" w:type="dxa"/>
            <w:noWrap w:val="0"/>
            <w:vAlign w:val="center"/>
          </w:tcPr>
          <w:p w14:paraId="234C5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具体事项</w:t>
            </w:r>
          </w:p>
        </w:tc>
        <w:tc>
          <w:tcPr>
            <w:tcW w:w="1980" w:type="dxa"/>
            <w:noWrap w:val="0"/>
            <w:vAlign w:val="center"/>
          </w:tcPr>
          <w:p w14:paraId="662B0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eastAsia="zh-CN"/>
              </w:rPr>
              <w:t>责任单位（★为牵头单位</w:t>
            </w:r>
            <w:r>
              <w:rPr>
                <w:rFonts w:ascii="仿宋" w:hAnsi="仿宋" w:eastAsia="仿宋" w:cs="宋体"/>
                <w:b/>
                <w:bCs/>
                <w:sz w:val="24"/>
                <w:lang w:eastAsia="zh-CN"/>
              </w:rPr>
              <w:t>)</w:t>
            </w:r>
          </w:p>
        </w:tc>
        <w:tc>
          <w:tcPr>
            <w:tcW w:w="1229" w:type="dxa"/>
            <w:noWrap w:val="0"/>
            <w:vAlign w:val="center"/>
          </w:tcPr>
          <w:p w14:paraId="2F757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入口</w:t>
            </w:r>
          </w:p>
        </w:tc>
      </w:tr>
      <w:tr w14:paraId="27239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noWrap/>
            <w:vAlign w:val="center"/>
          </w:tcPr>
          <w:p w14:paraId="3AB67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1AA3F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申请公租房</w:t>
            </w:r>
          </w:p>
        </w:tc>
        <w:tc>
          <w:tcPr>
            <w:tcW w:w="4350" w:type="dxa"/>
            <w:noWrap w:val="0"/>
            <w:vAlign w:val="center"/>
          </w:tcPr>
          <w:p w14:paraId="666AD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保障性住房信息核查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2F563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★住建局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民政局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自然资源局</w:t>
            </w:r>
          </w:p>
        </w:tc>
        <w:tc>
          <w:tcPr>
            <w:tcW w:w="1229" w:type="dxa"/>
            <w:vMerge w:val="restart"/>
            <w:noWrap w:val="0"/>
            <w:vAlign w:val="center"/>
          </w:tcPr>
          <w:p w14:paraId="45386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3501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1A763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2120C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759C9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个人身份信息核验（户籍信息、居住证信息）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5FF41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08E7B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52D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vMerge w:val="continue"/>
            <w:noWrap w:val="0"/>
            <w:vAlign w:val="center"/>
          </w:tcPr>
          <w:p w14:paraId="5683F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68284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2CD78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车辆信息核验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5741D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7E88F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5471B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77" w:type="dxa"/>
            <w:vMerge w:val="continue"/>
            <w:noWrap w:val="0"/>
            <w:vAlign w:val="center"/>
          </w:tcPr>
          <w:p w14:paraId="434A0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2F6A3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11F29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低保、特困、低收入人员信息核验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6B04A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58C08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16E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77" w:type="dxa"/>
            <w:vMerge w:val="continue"/>
            <w:noWrap w:val="0"/>
            <w:vAlign w:val="center"/>
          </w:tcPr>
          <w:p w14:paraId="50C52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6611B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3CD0A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婚姻信息核验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0DBF1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519E5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792C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7" w:type="dxa"/>
            <w:vMerge w:val="continue"/>
            <w:noWrap w:val="0"/>
            <w:vAlign w:val="center"/>
          </w:tcPr>
          <w:p w14:paraId="5869F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609C8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60A9C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新就</w:t>
            </w:r>
            <w:bookmarkStart w:id="0" w:name="_GoBack"/>
            <w:bookmarkEnd w:id="0"/>
            <w:r>
              <w:rPr>
                <w:rFonts w:ascii="仿宋" w:hAnsi="仿宋" w:eastAsia="仿宋" w:cs="宋体"/>
                <w:sz w:val="24"/>
                <w:lang w:eastAsia="zh-CN"/>
              </w:rPr>
              <w:t>业无房人员学历信息核验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21E44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58D76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2F50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77" w:type="dxa"/>
            <w:vMerge w:val="continue"/>
            <w:noWrap w:val="0"/>
            <w:vAlign w:val="center"/>
          </w:tcPr>
          <w:p w14:paraId="79133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68919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606E3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社会保险参保缴费记录查询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6C6F7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0722B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2B84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77" w:type="dxa"/>
            <w:vMerge w:val="continue"/>
            <w:noWrap w:val="0"/>
            <w:vAlign w:val="center"/>
          </w:tcPr>
          <w:p w14:paraId="24B7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4CD61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</w:pPr>
          </w:p>
        </w:tc>
        <w:tc>
          <w:tcPr>
            <w:tcW w:w="4350" w:type="dxa"/>
            <w:noWrap w:val="0"/>
            <w:vAlign w:val="center"/>
          </w:tcPr>
          <w:p w14:paraId="6E60F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不动产登记信息核验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0E5A7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19846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7831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restart"/>
            <w:noWrap/>
            <w:vAlign w:val="center"/>
          </w:tcPr>
          <w:p w14:paraId="1C1E6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2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58EF6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营业性演出</w:t>
            </w:r>
          </w:p>
        </w:tc>
        <w:tc>
          <w:tcPr>
            <w:tcW w:w="4350" w:type="dxa"/>
            <w:noWrap w:val="0"/>
            <w:vAlign w:val="center"/>
          </w:tcPr>
          <w:p w14:paraId="57CEB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演出场所经营单位申请从事演出场所经营活动备案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26E59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</w:rPr>
              <w:t>审批局</w:t>
            </w:r>
          </w:p>
        </w:tc>
        <w:tc>
          <w:tcPr>
            <w:tcW w:w="1229" w:type="dxa"/>
            <w:vMerge w:val="restart"/>
            <w:noWrap w:val="0"/>
            <w:vAlign w:val="center"/>
          </w:tcPr>
          <w:p w14:paraId="5AD77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市高效办成一件事</w:t>
            </w:r>
          </w:p>
        </w:tc>
      </w:tr>
      <w:tr w14:paraId="3DAA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77" w:type="dxa"/>
            <w:vMerge w:val="continue"/>
            <w:noWrap w:val="0"/>
            <w:vAlign w:val="center"/>
          </w:tcPr>
          <w:p w14:paraId="6DE36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48FA8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6FDDC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文艺表演团体从事营业性演出活动审批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5CCF6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624B6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282A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77" w:type="dxa"/>
            <w:vMerge w:val="continue"/>
            <w:noWrap w:val="0"/>
            <w:vAlign w:val="center"/>
          </w:tcPr>
          <w:p w14:paraId="14318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2A900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</w:pPr>
          </w:p>
        </w:tc>
        <w:tc>
          <w:tcPr>
            <w:tcW w:w="4350" w:type="dxa"/>
            <w:noWrap w:val="0"/>
            <w:vAlign w:val="center"/>
          </w:tcPr>
          <w:p w14:paraId="5C682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营业性演出审批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66B92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28D04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2BE3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577" w:type="dxa"/>
            <w:vMerge w:val="restart"/>
            <w:noWrap/>
            <w:vAlign w:val="center"/>
          </w:tcPr>
          <w:p w14:paraId="61F34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3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73226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申领教师资格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证</w:t>
            </w:r>
          </w:p>
        </w:tc>
        <w:tc>
          <w:tcPr>
            <w:tcW w:w="4350" w:type="dxa"/>
            <w:noWrap w:val="0"/>
            <w:vAlign w:val="center"/>
          </w:tcPr>
          <w:p w14:paraId="5E02A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教师资格认定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434AC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审批局</w:t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22F4A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lang w:val="en-US" w:eastAsia="zh-CN"/>
              </w:rPr>
              <w:t>市高效办成一件事</w:t>
            </w:r>
          </w:p>
        </w:tc>
      </w:tr>
      <w:tr w14:paraId="6446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noWrap/>
            <w:vAlign w:val="center"/>
          </w:tcPr>
          <w:p w14:paraId="277F9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4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617C4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养老机构补贴申领</w:t>
            </w:r>
          </w:p>
        </w:tc>
        <w:tc>
          <w:tcPr>
            <w:tcW w:w="4350" w:type="dxa"/>
            <w:noWrap w:val="0"/>
            <w:vAlign w:val="center"/>
          </w:tcPr>
          <w:p w14:paraId="5AA63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养老机构和康养项目建设补助</w:t>
            </w:r>
          </w:p>
        </w:tc>
        <w:tc>
          <w:tcPr>
            <w:tcW w:w="1980" w:type="dxa"/>
            <w:vMerge w:val="restart"/>
            <w:noWrap/>
            <w:vAlign w:val="center"/>
          </w:tcPr>
          <w:p w14:paraId="574E8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★民政局</w:t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4B10B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3FDF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5217C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7DD92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566CF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养老机构床位补贴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3853F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777B6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3950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77" w:type="dxa"/>
            <w:vMerge w:val="continue"/>
            <w:noWrap w:val="0"/>
            <w:vAlign w:val="center"/>
          </w:tcPr>
          <w:p w14:paraId="5CBFB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3BE3C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6D8FE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养老机构和康养项目贷款贴息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4C1B5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52CB6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42E6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noWrap/>
            <w:vAlign w:val="center"/>
          </w:tcPr>
          <w:p w14:paraId="64454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5</w:t>
            </w:r>
          </w:p>
        </w:tc>
        <w:tc>
          <w:tcPr>
            <w:tcW w:w="1244" w:type="dxa"/>
            <w:vMerge w:val="restart"/>
            <w:noWrap/>
            <w:vAlign w:val="center"/>
          </w:tcPr>
          <w:p w14:paraId="1F7F1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员工解聘</w:t>
            </w:r>
          </w:p>
        </w:tc>
        <w:tc>
          <w:tcPr>
            <w:tcW w:w="4350" w:type="dxa"/>
            <w:noWrap/>
            <w:vAlign w:val="center"/>
          </w:tcPr>
          <w:p w14:paraId="14954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社会保险费欠费补缴申报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38E4A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公积金管理中心</w:t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68471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2583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3BE88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181CC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05320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劳动用工备案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174C6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115F1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5A2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218E8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61846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6E69E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医疗保险缴费人员减员申报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1F5D8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7A4CA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09D3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4AA7B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2DC67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5E54B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基本养老保险关系转移接续申请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6E939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40C00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E3A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46BFD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4EE01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19A99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失业保险关系转移接续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06560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3DBDF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7A84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24569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434F1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149E1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档案的接收和转递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69634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22835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814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2B47E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47140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78D28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住房公积金封存启封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14DB6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459E4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0234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7D599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57569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2A3C9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医疗保险转移接续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53E96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084F8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688D4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77" w:type="dxa"/>
            <w:vMerge w:val="continue"/>
            <w:noWrap w:val="0"/>
            <w:vAlign w:val="center"/>
          </w:tcPr>
          <w:p w14:paraId="454DE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47504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70240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社会保险减员申报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7B284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685BE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D85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restart"/>
            <w:noWrap/>
            <w:vAlign w:val="center"/>
          </w:tcPr>
          <w:p w14:paraId="6CD00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6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584D6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eastAsia="zh-CN"/>
              </w:rPr>
              <w:t>办理建设工程规划许可</w:t>
            </w:r>
          </w:p>
        </w:tc>
        <w:tc>
          <w:tcPr>
            <w:tcW w:w="4350" w:type="dxa"/>
            <w:noWrap w:val="0"/>
            <w:vAlign w:val="center"/>
          </w:tcPr>
          <w:p w14:paraId="357E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新建民用建筑防空地下室同步建设审批</w:t>
            </w:r>
          </w:p>
        </w:tc>
        <w:tc>
          <w:tcPr>
            <w:tcW w:w="1980" w:type="dxa"/>
            <w:vMerge w:val="restart"/>
            <w:noWrap/>
            <w:vAlign w:val="center"/>
          </w:tcPr>
          <w:p w14:paraId="50240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</w:rPr>
              <w:t>审批局</w:t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53EC3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4187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noWrap w:val="0"/>
            <w:vAlign w:val="center"/>
          </w:tcPr>
          <w:p w14:paraId="64EE3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3207A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2A20F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新建民用建筑防空地下室异地建设审批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1618E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7E868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2EB6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62565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1D290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3ACBA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建设工程（含临时建设）规划许可证核发（含建设工程设计方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3A18D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73B84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7E29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77" w:type="dxa"/>
            <w:vMerge w:val="restart"/>
            <w:noWrap/>
            <w:vAlign w:val="center"/>
          </w:tcPr>
          <w:p w14:paraId="3D651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7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1709A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孤困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儿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童保障</w:t>
            </w:r>
          </w:p>
        </w:tc>
        <w:tc>
          <w:tcPr>
            <w:tcW w:w="4350" w:type="dxa"/>
            <w:noWrap/>
            <w:vAlign w:val="center"/>
          </w:tcPr>
          <w:p w14:paraId="31F75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孤儿认定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6A44D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★民政局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卫健局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教体局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3D8E4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7187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2DD1F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2C7FC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086CF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事实无人抚养儿童认定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75E39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0F87A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77D6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34D8E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1DD82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4A018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儿童基本信息核查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39C4F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52B73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64D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4350F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5AEF4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671D0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医疗花费超过5万元情况核查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27F39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16CDF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0D3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noWrap/>
            <w:vAlign w:val="center"/>
          </w:tcPr>
          <w:p w14:paraId="7071C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8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153FD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农村建房</w:t>
            </w:r>
          </w:p>
        </w:tc>
        <w:tc>
          <w:tcPr>
            <w:tcW w:w="4350" w:type="dxa"/>
            <w:noWrap/>
            <w:vAlign w:val="center"/>
          </w:tcPr>
          <w:p w14:paraId="1C324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农村村民宅基地审批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1C82E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★农业农村局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审批局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自然资源局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林业局</w:t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127E7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3761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483BA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45C1C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4D287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不动产统一登记（农村自建房）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07F46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640C7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06F5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42A3B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67569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1C485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建设项目使用林地审批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1DC9A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5C9E9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2FEF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60177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33B9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43F4D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乡村建设规划许可证核发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09F37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317C9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254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noWrap/>
            <w:vAlign w:val="center"/>
          </w:tcPr>
          <w:p w14:paraId="10186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9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1E241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人才安居</w:t>
            </w:r>
          </w:p>
        </w:tc>
        <w:tc>
          <w:tcPr>
            <w:tcW w:w="4350" w:type="dxa"/>
            <w:noWrap/>
            <w:vAlign w:val="center"/>
          </w:tcPr>
          <w:p w14:paraId="6282F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档案的接收和转递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60B30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★人社局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公安局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教体局</w:t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1402B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282D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3BCF8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0A559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6B3C6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户口申报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78F9E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4B38A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4D4E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77" w:type="dxa"/>
            <w:vMerge w:val="continue"/>
            <w:noWrap w:val="0"/>
            <w:vAlign w:val="center"/>
          </w:tcPr>
          <w:p w14:paraId="08EA8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7EC00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2336F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子女入学政策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15D8A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6D226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966D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noWrap/>
            <w:vAlign w:val="center"/>
          </w:tcPr>
          <w:p w14:paraId="41328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10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345AD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工伤认定</w:t>
            </w:r>
          </w:p>
        </w:tc>
        <w:tc>
          <w:tcPr>
            <w:tcW w:w="4350" w:type="dxa"/>
            <w:noWrap/>
            <w:vAlign w:val="center"/>
          </w:tcPr>
          <w:p w14:paraId="69031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工伤认定申请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46EDF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公积金管理中心</w:t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5A102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1C13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657C4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6BFC6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26E36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工伤医疗（康复）费用申报（含住院伙食补助费、统筹地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57FB8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7AEC9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1986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0A0D2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130D3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261E8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劳动能力鉴定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687DC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3D4FE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2EEE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noWrap w:val="0"/>
            <w:vAlign w:val="center"/>
          </w:tcPr>
          <w:p w14:paraId="4050E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07141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2DE55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伤残待遇申领（一次性伤残补助金、伤残津贴和生活护理费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21E22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5D8DC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2DFF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1361A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2FE9B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53CBD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失业保险金申领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5837C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418E7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1D91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577" w:type="dxa"/>
            <w:vMerge w:val="continue"/>
            <w:noWrap w:val="0"/>
            <w:vAlign w:val="center"/>
          </w:tcPr>
          <w:p w14:paraId="256CF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204CD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79B02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完全丧失劳动能力,并与单位终止劳动关系提取住房公积金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0321C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25B07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3E55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577" w:type="dxa"/>
            <w:vMerge w:val="continue"/>
            <w:noWrap w:val="0"/>
            <w:vAlign w:val="center"/>
          </w:tcPr>
          <w:p w14:paraId="77174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30D8A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</w:pPr>
          </w:p>
        </w:tc>
        <w:tc>
          <w:tcPr>
            <w:tcW w:w="4350" w:type="dxa"/>
            <w:noWrap w:val="0"/>
            <w:vAlign w:val="center"/>
          </w:tcPr>
          <w:p w14:paraId="32EC5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公积金个人账户封存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1CF93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30E7C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2DF9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restart"/>
            <w:noWrap/>
            <w:vAlign w:val="center"/>
          </w:tcPr>
          <w:p w14:paraId="7C24C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11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0C242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申领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工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亡人员待遇</w:t>
            </w:r>
          </w:p>
        </w:tc>
        <w:tc>
          <w:tcPr>
            <w:tcW w:w="4350" w:type="dxa"/>
            <w:noWrap w:val="0"/>
            <w:vAlign w:val="center"/>
          </w:tcPr>
          <w:p w14:paraId="00701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一次性工亡补助金（含生活困难，预支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t xml:space="preserve"> 50%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确认）、丧葬补助金申领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2289D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★人社局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公安局</w:t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6B06E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3404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7AD28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6E5C2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0FA31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供养亲属抚恤金申领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48922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32194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4190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2A068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658EB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0F66F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工伤医疗（康复）费用申报（含住院伙食补助费、统筹地区以外交通、食宿费）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61D98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3A3F9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7EFE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5D741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12465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7AA04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社会保障卡注销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1C562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59D4B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40B72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noWrap w:val="0"/>
            <w:vAlign w:val="center"/>
          </w:tcPr>
          <w:p w14:paraId="16139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4AAB8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noWrap/>
            <w:vAlign w:val="center"/>
          </w:tcPr>
          <w:p w14:paraId="5D767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公民死亡注销户口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16B4C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22BA9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7408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noWrap/>
            <w:vAlign w:val="center"/>
          </w:tcPr>
          <w:p w14:paraId="25163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12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0B642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住房公积金贷款结清</w:t>
            </w:r>
          </w:p>
        </w:tc>
        <w:tc>
          <w:tcPr>
            <w:tcW w:w="4350" w:type="dxa"/>
            <w:noWrap/>
            <w:vAlign w:val="center"/>
          </w:tcPr>
          <w:p w14:paraId="458E6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职工偿还公积金贷款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3EA7D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★公积金管理中心</w:t>
            </w:r>
          </w:p>
          <w:p w14:paraId="655F3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自然资源局</w:t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1D1F2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0FE3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noWrap w:val="0"/>
            <w:vAlign w:val="center"/>
          </w:tcPr>
          <w:p w14:paraId="5C354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2D072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4350" w:type="dxa"/>
            <w:noWrap w:val="0"/>
            <w:vAlign w:val="center"/>
          </w:tcPr>
          <w:p w14:paraId="55EE3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结清住房公积金贷款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1ADE5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31B65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74E8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77" w:type="dxa"/>
            <w:vMerge w:val="continue"/>
            <w:noWrap w:val="0"/>
            <w:vAlign w:val="center"/>
          </w:tcPr>
          <w:p w14:paraId="23977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177FA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4350" w:type="dxa"/>
            <w:noWrap/>
            <w:vAlign w:val="center"/>
          </w:tcPr>
          <w:p w14:paraId="26CAC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抵押权注销登记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7AB10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5E041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4F5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77" w:type="dxa"/>
            <w:vMerge w:val="restart"/>
            <w:noWrap w:val="0"/>
            <w:vAlign w:val="center"/>
          </w:tcPr>
          <w:p w14:paraId="6E166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13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54D7F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职工失业</w:t>
            </w:r>
          </w:p>
        </w:tc>
        <w:tc>
          <w:tcPr>
            <w:tcW w:w="4350" w:type="dxa"/>
            <w:shd w:val="clear" w:color="auto" w:fill="auto"/>
            <w:noWrap/>
            <w:vAlign w:val="center"/>
          </w:tcPr>
          <w:p w14:paraId="6E24B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城镇企业职工基本养老保险关系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转入城乡居民基本养老保险申请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2D2CD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人社局</w:t>
            </w:r>
          </w:p>
        </w:tc>
        <w:tc>
          <w:tcPr>
            <w:tcW w:w="1229" w:type="dxa"/>
            <w:vMerge w:val="restart"/>
            <w:noWrap w:val="0"/>
            <w:vAlign w:val="center"/>
          </w:tcPr>
          <w:p w14:paraId="3DC80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72F7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77" w:type="dxa"/>
            <w:vMerge w:val="continue"/>
            <w:noWrap w:val="0"/>
            <w:vAlign w:val="center"/>
          </w:tcPr>
          <w:p w14:paraId="6D4DA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4E7CD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4350" w:type="dxa"/>
            <w:shd w:val="clear" w:color="auto" w:fill="auto"/>
            <w:noWrap/>
            <w:vAlign w:val="center"/>
          </w:tcPr>
          <w:p w14:paraId="53EDE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《创业就业证》申领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t>-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失业登记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2A3E6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5EA9C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EB2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77" w:type="dxa"/>
            <w:vMerge w:val="continue"/>
            <w:noWrap w:val="0"/>
            <w:vAlign w:val="center"/>
          </w:tcPr>
          <w:p w14:paraId="59C5B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2AB19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4350" w:type="dxa"/>
            <w:shd w:val="clear" w:color="auto" w:fill="auto"/>
            <w:noWrap/>
            <w:vAlign w:val="center"/>
          </w:tcPr>
          <w:p w14:paraId="04588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失业保险金申领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1E44E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1667C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6A0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</w:trPr>
        <w:tc>
          <w:tcPr>
            <w:tcW w:w="577" w:type="dxa"/>
            <w:vMerge w:val="continue"/>
            <w:noWrap w:val="0"/>
            <w:vAlign w:val="center"/>
          </w:tcPr>
          <w:p w14:paraId="5E34D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6B3C7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4350" w:type="dxa"/>
            <w:shd w:val="clear" w:color="auto" w:fill="auto"/>
            <w:noWrap/>
            <w:vAlign w:val="center"/>
          </w:tcPr>
          <w:p w14:paraId="6D52D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就业困难人员认定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78CA5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0EEA1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5FA2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77" w:type="dxa"/>
            <w:vMerge w:val="restart"/>
            <w:noWrap w:val="0"/>
            <w:vAlign w:val="center"/>
          </w:tcPr>
          <w:p w14:paraId="1436F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14</w:t>
            </w:r>
          </w:p>
        </w:tc>
        <w:tc>
          <w:tcPr>
            <w:tcW w:w="1244" w:type="dxa"/>
            <w:vMerge w:val="restart"/>
            <w:noWrap w:val="0"/>
            <w:vAlign w:val="center"/>
          </w:tcPr>
          <w:p w14:paraId="7AE77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生育补贴</w:t>
            </w:r>
          </w:p>
        </w:tc>
        <w:tc>
          <w:tcPr>
            <w:tcW w:w="4350" w:type="dxa"/>
            <w:noWrap/>
            <w:vAlign w:val="center"/>
          </w:tcPr>
          <w:p w14:paraId="48FF6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生育补贴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11209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卫健局</w:t>
            </w:r>
          </w:p>
          <w:p w14:paraId="755E1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公安局</w:t>
            </w:r>
          </w:p>
        </w:tc>
        <w:tc>
          <w:tcPr>
            <w:tcW w:w="1229" w:type="dxa"/>
            <w:vMerge w:val="restart"/>
            <w:noWrap w:val="0"/>
            <w:vAlign w:val="center"/>
          </w:tcPr>
          <w:p w14:paraId="62B8B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市高效办成一件事</w:t>
            </w:r>
          </w:p>
        </w:tc>
      </w:tr>
      <w:tr w14:paraId="3BCA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77" w:type="dxa"/>
            <w:vMerge w:val="continue"/>
            <w:noWrap w:val="0"/>
            <w:vAlign w:val="center"/>
          </w:tcPr>
          <w:p w14:paraId="7C428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</w:pPr>
          </w:p>
        </w:tc>
        <w:tc>
          <w:tcPr>
            <w:tcW w:w="1244" w:type="dxa"/>
            <w:vMerge w:val="continue"/>
            <w:noWrap w:val="0"/>
            <w:vAlign w:val="center"/>
          </w:tcPr>
          <w:p w14:paraId="23F11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</w:pPr>
          </w:p>
        </w:tc>
        <w:tc>
          <w:tcPr>
            <w:tcW w:w="4350" w:type="dxa"/>
            <w:noWrap/>
            <w:vAlign w:val="center"/>
          </w:tcPr>
          <w:p w14:paraId="0A1AA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三孩孩次信息核验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121A7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 w14:paraId="27446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610E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380" w:type="dxa"/>
            <w:gridSpan w:val="5"/>
            <w:noWrap w:val="0"/>
            <w:vAlign w:val="center"/>
          </w:tcPr>
          <w:p w14:paraId="2F1A5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申请方式：登录文水县政务服务网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点击“高效办成一件事”（特色专区）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Arial" w:hAnsi="Arial" w:eastAsia="仿宋_GB2312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点击“文水县”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选择事项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点击“在线办理”</w:t>
            </w:r>
          </w:p>
        </w:tc>
      </w:tr>
    </w:tbl>
    <w:p w14:paraId="22F3B3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D6224"/>
    <w:rsid w:val="68BA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1155</Words>
  <Characters>1165</Characters>
  <Lines>0</Lines>
  <Paragraphs>0</Paragraphs>
  <TotalTime>3</TotalTime>
  <ScaleCrop>false</ScaleCrop>
  <LinksUpToDate>false</LinksUpToDate>
  <CharactersWithSpaces>1166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2026-05-26T08:05:00Z</dcterms:created>
  <dc:creator>Administrator</dc:creator>
  <cp:lastModifiedBy>A~ZJ</cp:lastModifiedBy>
  <dcterms:modified xsi:type="dcterms:W3CDTF">2026-05-26T08:12:46Z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eyJoZGlkIjoiODBmZWU5ODMzM2M5ZDgyYjEzYTM2YzI5NGQ3ODcyM2UiLCJ1c2VySWQiOiIzNzIxMDU4ODkifQ==</vt:lpwstr>
  </property>
  <property fmtid="{D5CDD505-2E9C-101B-9397-08002B2CF9AE}" pid="4" name="ICV">
    <vt:lpwstr>9C404F207A9C4BC4A9CE417481261F64_12</vt:lpwstr>
  </property>
</Properties>
</file>