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A8E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附件2-4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25"/>
        <w:gridCol w:w="716"/>
        <w:gridCol w:w="1510"/>
        <w:gridCol w:w="1573"/>
        <w:gridCol w:w="1857"/>
        <w:gridCol w:w="1620"/>
        <w:gridCol w:w="1290"/>
        <w:gridCol w:w="2035"/>
      </w:tblGrid>
      <w:tr w14:paraId="16058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24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12C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eastAsia="方正小标宋简体" w:cs="Times New Roman"/>
                <w:color w:val="000000"/>
                <w:kern w:val="0"/>
                <w:sz w:val="36"/>
                <w:szCs w:val="36"/>
                <w:lang w:val="en-US" w:eastAsia="zh-CN"/>
              </w:rPr>
              <w:t>3C产品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</w:rPr>
              <w:t>适用商品</w:t>
            </w:r>
            <w:r>
              <w:rPr>
                <w:rFonts w:hint="eastAsia" w:eastAsia="方正小标宋简体" w:cs="Times New Roman"/>
                <w:color w:val="000000"/>
                <w:kern w:val="0"/>
                <w:sz w:val="36"/>
                <w:szCs w:val="36"/>
                <w:lang w:eastAsia="zh-CN"/>
              </w:rPr>
              <w:t>备案表</w:t>
            </w:r>
          </w:p>
        </w:tc>
      </w:tr>
      <w:tr w14:paraId="1C80D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E1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AA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商品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6B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品牌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D2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商品型号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10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是否具有SN码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63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是否具有</w:t>
            </w:r>
          </w:p>
          <w:p w14:paraId="4AC64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IMEI码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C1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是否具有</w:t>
            </w:r>
          </w:p>
          <w:p w14:paraId="49775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能效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标识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82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基准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价格</w:t>
            </w:r>
          </w:p>
        </w:tc>
      </w:tr>
      <w:tr w14:paraId="78F4A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BD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24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0A4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0E3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17F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3C9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FB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93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153D0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FB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5C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61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953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1E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608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02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CD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0A5C3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50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12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F6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267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5FF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01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33B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84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6B3862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12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55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BE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F10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57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55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C81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06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</w:tr>
      <w:tr w14:paraId="0B9F2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38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企业承诺</w:t>
            </w:r>
          </w:p>
        </w:tc>
        <w:tc>
          <w:tcPr>
            <w:tcW w:w="106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0C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我单位按照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文水县3C产品购新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活动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有关规定，保证提供的所有申报数据、材料等信息真实有效，并接受有关部门的监督。如有不实之处，愿承担一切法律责任。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 xml:space="preserve">                                               法定代表人（负责人）签字：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 xml:space="preserve">                                                                         （企业公章）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 xml:space="preserve">                                                                        202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lang w:val="en-US" w:eastAsia="zh-CN" w:bidi="ar-SA"/>
              </w:rPr>
              <w:t>年  月  日</w:t>
            </w:r>
          </w:p>
        </w:tc>
      </w:tr>
    </w:tbl>
    <w:p w14:paraId="01B74182">
      <w:pPr>
        <w:rPr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43F38"/>
    <w:rsid w:val="0AFD0EBC"/>
    <w:rsid w:val="12C60256"/>
    <w:rsid w:val="19C9617A"/>
    <w:rsid w:val="344B6B4E"/>
    <w:rsid w:val="4C2B3CAD"/>
    <w:rsid w:val="528A7D70"/>
    <w:rsid w:val="637D5875"/>
    <w:rsid w:val="652C12F7"/>
    <w:rsid w:val="65BA3CE8"/>
    <w:rsid w:val="6D000BE4"/>
    <w:rsid w:val="7464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169</Characters>
  <Lines>0</Lines>
  <Paragraphs>0</Paragraphs>
  <TotalTime>3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2025-02-27T08:24:00Z</dcterms:created>
  <dc:creator>Wu</dc:creator>
  <cp:lastModifiedBy>奔跑</cp:lastModifiedBy>
  <dcterms:modified xsi:type="dcterms:W3CDTF">2025-02-28T09:17:58Z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997A6FAEC76B45F48A4348AD742E84C6_13</vt:lpwstr>
  </property>
  <property fmtid="{D5CDD505-2E9C-101B-9397-08002B2CF9AE}" pid="4" name="KSOTemplateDocerSaveRecord">
    <vt:lpwstr>eyJoZGlkIjoiNmY5ZTZlNzhlMWM1OWUyYTgzZDAzNzkxYjlkYzMzZDAiLCJ1c2VySWQiOiI2ODQwNjIzNjcifQ==</vt:lpwstr>
  </property>
</Properties>
</file>